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5" w:rsidRDefault="008746D5" w:rsidP="008746D5">
      <w:r>
        <w:t xml:space="preserve">                                   Уважаемый </w:t>
      </w:r>
      <w:r w:rsidR="00A17098">
        <w:t>Владимир</w:t>
      </w:r>
      <w:r w:rsidR="00C71222">
        <w:t xml:space="preserve"> Владимирович</w:t>
      </w:r>
      <w:proofErr w:type="gramStart"/>
      <w:r>
        <w:t xml:space="preserve"> !</w:t>
      </w:r>
      <w:proofErr w:type="gramEnd"/>
    </w:p>
    <w:p w:rsidR="008746D5" w:rsidRDefault="008746D5" w:rsidP="008746D5"/>
    <w:p w:rsidR="008746D5" w:rsidRDefault="008746D5" w:rsidP="008746D5">
      <w:r>
        <w:t xml:space="preserve">       Утилизация отходов тяжёлый вопрос, а утилизация в </w:t>
      </w:r>
      <w:r w:rsidRPr="00A03388">
        <w:t>отдалённых</w:t>
      </w:r>
      <w:r>
        <w:t xml:space="preserve"> населенных пунктах, предприятиях, объектах - настоящая, большая проблема. Однако такая проблема </w:t>
      </w:r>
      <w:r w:rsidRPr="00C83538">
        <w:rPr>
          <w:u w:val="single"/>
        </w:rPr>
        <w:t>решаема</w:t>
      </w:r>
      <w:r>
        <w:t xml:space="preserve">.             </w:t>
      </w:r>
    </w:p>
    <w:p w:rsidR="008746D5" w:rsidRDefault="008746D5" w:rsidP="008746D5">
      <w:r>
        <w:t xml:space="preserve">       Центром химической физики Российской академии наук разработан, не имеющий аналогов в мире, метод утилизации твёрдых отходов. Под руководством доктора физических и математических наук РАН Фролова Сергея Михайловича разработана и создана опытная установка по утилизации, которая работает до настоящего времени! Размещено оборудование в </w:t>
      </w:r>
      <w:proofErr w:type="gramStart"/>
      <w:r>
        <w:t>небольшом</w:t>
      </w:r>
      <w:proofErr w:type="gramEnd"/>
      <w:r>
        <w:t xml:space="preserve"> по объёму </w:t>
      </w:r>
      <w:proofErr w:type="spellStart"/>
      <w:r>
        <w:t>автоконтейнере</w:t>
      </w:r>
      <w:proofErr w:type="spellEnd"/>
      <w:r>
        <w:t>. Такой контейнер можно использовать и стационарно,  и перевозить на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водно</w:t>
      </w:r>
      <w:proofErr w:type="spellEnd"/>
      <w:r>
        <w:t>-, ж.д.транспорте. Мощность утилизации - от 100 кг, стоимость - от 10 млн.руб. Оборудование работает при давлении 12 атм., при температуре 2 - 3 тыс. гр</w:t>
      </w:r>
      <w:proofErr w:type="gramStart"/>
      <w:r>
        <w:t>.С</w:t>
      </w:r>
      <w:proofErr w:type="gramEnd"/>
      <w:r>
        <w:t xml:space="preserve">, выпускает пар воды через трубу, разбивая «твёрдое тело» до образования СО, Н2, горючего газа, выделяя тепло, электроэнергию, без образования «вторичных отходов». На 1 джоуль затраты, вырабатывается до 5 джоулей энергии дополнительно. Методика запатентована, прорывная,  экологически чистая, эффективная, экономичная, перспективная. Метод и оборудование </w:t>
      </w:r>
      <w:proofErr w:type="gramStart"/>
      <w:r>
        <w:t>описаны</w:t>
      </w:r>
      <w:proofErr w:type="gramEnd"/>
      <w:r>
        <w:t xml:space="preserve">  </w:t>
      </w:r>
      <w:r w:rsidRPr="008410A7">
        <w:rPr>
          <w:u w:val="single"/>
        </w:rPr>
        <w:t>во многих</w:t>
      </w:r>
      <w:r>
        <w:t xml:space="preserve"> печатных публикациях, рассказаны, показаны в </w:t>
      </w:r>
      <w:proofErr w:type="spellStart"/>
      <w:r>
        <w:t>телерадиопередачах</w:t>
      </w:r>
      <w:proofErr w:type="spellEnd"/>
      <w:r>
        <w:t xml:space="preserve"> и получило название </w:t>
      </w:r>
      <w:r w:rsidRPr="00360E48">
        <w:rPr>
          <w:u w:val="single"/>
        </w:rPr>
        <w:t>«пушка Фролова»</w:t>
      </w:r>
      <w:r>
        <w:t xml:space="preserve">. На одноимённом </w:t>
      </w:r>
      <w:r w:rsidRPr="008410A7">
        <w:rPr>
          <w:u w:val="single"/>
        </w:rPr>
        <w:t>сайте</w:t>
      </w:r>
      <w:r>
        <w:t xml:space="preserve"> изложена более детальная и полная информация. При ознакомлении с методом  «местных» специалистов - «такие установки нам необходимы, но только готовые».</w:t>
      </w:r>
    </w:p>
    <w:p w:rsidR="008746D5" w:rsidRDefault="008746D5" w:rsidP="008746D5">
      <w:r>
        <w:t xml:space="preserve">     Из разговора с Фроловым С.М. -  «</w:t>
      </w:r>
      <w:r w:rsidRPr="00DD00B1">
        <w:t>опытной утилизации</w:t>
      </w:r>
      <w:r>
        <w:t xml:space="preserve"> повергались различные</w:t>
      </w:r>
      <w:r w:rsidRPr="00960BD1">
        <w:t xml:space="preserve"> </w:t>
      </w:r>
      <w:r>
        <w:t xml:space="preserve">пластмассы, плата электроники, даже шлак угля, сам уголь, опилки, шелуха семечек и др.- все с положительными результатами». Все «заказчики» таких </w:t>
      </w:r>
      <w:r w:rsidRPr="00DD00B1">
        <w:rPr>
          <w:u w:val="single"/>
        </w:rPr>
        <w:t>опытных утилизаций</w:t>
      </w:r>
      <w:r>
        <w:t xml:space="preserve"> были </w:t>
      </w:r>
      <w:r w:rsidRPr="00DD00B1">
        <w:rPr>
          <w:u w:val="single"/>
        </w:rPr>
        <w:t>очень удовлетворены</w:t>
      </w:r>
      <w:r>
        <w:t xml:space="preserve">, просили продать им оборудование. Однако, </w:t>
      </w:r>
      <w:r w:rsidRPr="008410A7">
        <w:rPr>
          <w:u w:val="single"/>
        </w:rPr>
        <w:t xml:space="preserve">оборудование </w:t>
      </w:r>
      <w:r w:rsidRPr="008410A7">
        <w:t>опытное</w:t>
      </w:r>
      <w:r>
        <w:t xml:space="preserve">, </w:t>
      </w:r>
      <w:proofErr w:type="spellStart"/>
      <w:r w:rsidRPr="008410A7">
        <w:rPr>
          <w:u w:val="single"/>
        </w:rPr>
        <w:t>несертифицированое</w:t>
      </w:r>
      <w:proofErr w:type="spellEnd"/>
      <w:r>
        <w:t xml:space="preserve"> и к промышленному применению и изготовлению не подлежало.</w:t>
      </w:r>
    </w:p>
    <w:p w:rsidR="008746D5" w:rsidRDefault="008746D5" w:rsidP="008746D5">
      <w:r>
        <w:t xml:space="preserve">     Для промышленного изготовления и использования такое оборудование </w:t>
      </w:r>
      <w:r w:rsidRPr="007454DF">
        <w:t>должно иметь</w:t>
      </w:r>
      <w:r>
        <w:t xml:space="preserve">: </w:t>
      </w:r>
      <w:proofErr w:type="gramStart"/>
      <w:r>
        <w:t>-</w:t>
      </w:r>
      <w:r w:rsidRPr="00360E48">
        <w:rPr>
          <w:u w:val="single"/>
        </w:rPr>
        <w:t>п</w:t>
      </w:r>
      <w:proofErr w:type="gramEnd"/>
      <w:r w:rsidRPr="00360E48">
        <w:rPr>
          <w:u w:val="single"/>
        </w:rPr>
        <w:t>роектно-сметную документацию конструкторского бюро</w:t>
      </w:r>
      <w:r>
        <w:t xml:space="preserve">; -изготовленный по документации </w:t>
      </w:r>
      <w:r w:rsidRPr="00360E48">
        <w:rPr>
          <w:u w:val="single"/>
        </w:rPr>
        <w:t>опытный образец</w:t>
      </w:r>
      <w:r>
        <w:t xml:space="preserve"> установки, который должен пройти </w:t>
      </w:r>
      <w:r w:rsidRPr="00360E48">
        <w:rPr>
          <w:u w:val="single"/>
        </w:rPr>
        <w:t>сертификацию</w:t>
      </w:r>
      <w:r>
        <w:t xml:space="preserve">. </w:t>
      </w:r>
    </w:p>
    <w:p w:rsidR="008746D5" w:rsidRDefault="008746D5" w:rsidP="008746D5">
      <w:proofErr w:type="gramStart"/>
      <w:r>
        <w:t>После сертификации можно будет изготавливать установки в цеху или на заводе, создавая новые рабочие места, продавать установки потребителям, которых будет достаточно много на «своей» территории, да и на «соседних» тоже (и для удалённых объектов в горах, на островах, северных, полярных «территориях» и т.п.).</w:t>
      </w:r>
      <w:proofErr w:type="gramEnd"/>
      <w:r w:rsidRPr="00F7263C">
        <w:t xml:space="preserve"> </w:t>
      </w:r>
      <w:r>
        <w:t xml:space="preserve"> Практически, на существующих мусороперерабатывающих </w:t>
      </w:r>
      <w:r w:rsidRPr="008410A7">
        <w:rPr>
          <w:u w:val="single"/>
        </w:rPr>
        <w:t>заводах</w:t>
      </w:r>
      <w:r>
        <w:t xml:space="preserve"> можно было бы утилизировать часть вторичных пластмасс, вырабатывая тепло, горючий газ, электроэнергию для «своих» нужд, снижая затраты, повышая </w:t>
      </w:r>
      <w:r w:rsidRPr="00707D77">
        <w:rPr>
          <w:u w:val="single"/>
        </w:rPr>
        <w:t>самоокупаемость</w:t>
      </w:r>
      <w:r>
        <w:t>, достигая прибыльности предприятия.</w:t>
      </w:r>
    </w:p>
    <w:p w:rsidR="008746D5" w:rsidRDefault="008746D5" w:rsidP="008746D5">
      <w:r>
        <w:t xml:space="preserve">      </w:t>
      </w:r>
      <w:proofErr w:type="gramStart"/>
      <w:r>
        <w:t>Установки могут отличаться по мощности, габаритам, мобильности (стационарно или на базе транспортов) и т.п., иметь особенности утилизации «под конкретные  виды отходов»  с наилучшими характеристиками «заказанных» конечных продуктов на выходе - или газ, - или тепло, - или электроэнергия, или их комбинация.</w:t>
      </w:r>
      <w:proofErr w:type="gramEnd"/>
      <w:r>
        <w:t xml:space="preserve"> Теоретическое обоснование таких схем и конструкций оборудования может разработать Фролов С.М.</w:t>
      </w:r>
    </w:p>
    <w:p w:rsidR="008746D5" w:rsidRDefault="008746D5" w:rsidP="008746D5">
      <w:r>
        <w:t xml:space="preserve">     Думается, что в </w:t>
      </w:r>
      <w:r w:rsidR="00776505">
        <w:t>крае</w:t>
      </w:r>
      <w:r>
        <w:t xml:space="preserve">  (может быть совместно с другими</w:t>
      </w:r>
      <w:r w:rsidR="00776505">
        <w:t xml:space="preserve">, соседними </w:t>
      </w:r>
      <w:r>
        <w:t xml:space="preserve">территориями) найдётся </w:t>
      </w:r>
      <w:r w:rsidRPr="00360E48">
        <w:rPr>
          <w:u w:val="single"/>
        </w:rPr>
        <w:t>конструкторское бюро, цех/завод</w:t>
      </w:r>
      <w:r>
        <w:t>, работающие  с «большим  давлением и высокими температурами», которые смогли бы взяться в своих КБ за разработку документации, создание и сертификацию оборудования утилизации по методу Центра химической физики им. Семёнова Н.Н. Российской академии наук (доктора физ</w:t>
      </w:r>
      <w:proofErr w:type="gramStart"/>
      <w:r>
        <w:t>.м</w:t>
      </w:r>
      <w:proofErr w:type="gramEnd"/>
      <w:r>
        <w:t>ат.наук Фролова С.М.). Если Мы заинтересованы в эффективной переработке отходов, то Нам просто необходимо реализовать</w:t>
      </w:r>
      <w:r w:rsidRPr="008821B8">
        <w:t xml:space="preserve"> </w:t>
      </w:r>
      <w:r>
        <w:t xml:space="preserve">прорывную, не имеющую аналогов в мире,  российскую технологию утилизации отходов! </w:t>
      </w:r>
    </w:p>
    <w:p w:rsidR="008746D5" w:rsidRDefault="008746D5" w:rsidP="008746D5">
      <w:r>
        <w:t xml:space="preserve">       С доктором физических и математических наук Фроловым Сергеем Михайловичем, автором метода и опытной установки утилизации, можно связаться  по телефонам  в Центре ХФ им. Семёнова Н.Н. РАН:   + 7 (495) 939 - 72- 28,   939 - 74 - 76, справки:  939 - 72 - 00. г</w:t>
      </w:r>
      <w:proofErr w:type="gramStart"/>
      <w:r>
        <w:t>.М</w:t>
      </w:r>
      <w:proofErr w:type="gramEnd"/>
      <w:r>
        <w:t xml:space="preserve">осква, </w:t>
      </w:r>
      <w:proofErr w:type="spellStart"/>
      <w:r>
        <w:t>ул</w:t>
      </w:r>
      <w:proofErr w:type="spellEnd"/>
      <w:r>
        <w:t xml:space="preserve"> Косыгина, д.4, к.1.</w:t>
      </w:r>
    </w:p>
    <w:p w:rsidR="002330FB" w:rsidRDefault="008746D5">
      <w:r>
        <w:t xml:space="preserve">       С уважением и большой надеждой на успех, Валерий Алексеевич </w:t>
      </w:r>
      <w:proofErr w:type="spellStart"/>
      <w:r>
        <w:t>Маракулин</w:t>
      </w:r>
      <w:proofErr w:type="spellEnd"/>
      <w:r>
        <w:t xml:space="preserve">, пенсионер, </w:t>
      </w:r>
      <w:proofErr w:type="gramStart"/>
      <w:r>
        <w:t>г</w:t>
      </w:r>
      <w:proofErr w:type="gramEnd"/>
      <w:r>
        <w:t xml:space="preserve"> Ханты-Мансийск. (</w:t>
      </w:r>
      <w:proofErr w:type="spellStart"/>
      <w:r>
        <w:rPr>
          <w:lang w:val="en-US"/>
        </w:rPr>
        <w:t>i</w:t>
      </w:r>
      <w:proofErr w:type="spellEnd"/>
      <w:r w:rsidRPr="000766B6">
        <w:t>-</w:t>
      </w:r>
      <w:r>
        <w:rPr>
          <w:lang w:val="en-US"/>
        </w:rPr>
        <w:t>mail</w:t>
      </w:r>
      <w:r>
        <w:t>:</w:t>
      </w:r>
      <w:r w:rsidRPr="000766B6">
        <w:t xml:space="preserve">  </w:t>
      </w:r>
      <w:hyperlink r:id="rId4" w:history="1">
        <w:r w:rsidRPr="00B7681A">
          <w:rPr>
            <w:rStyle w:val="a3"/>
            <w:lang w:val="en-US"/>
          </w:rPr>
          <w:t>marackulin</w:t>
        </w:r>
        <w:r w:rsidRPr="00B7681A">
          <w:rPr>
            <w:rStyle w:val="a3"/>
          </w:rPr>
          <w:t>.</w:t>
        </w:r>
        <w:r w:rsidRPr="00B7681A">
          <w:rPr>
            <w:rStyle w:val="a3"/>
            <w:lang w:val="en-US"/>
          </w:rPr>
          <w:t>valerij</w:t>
        </w:r>
        <w:r w:rsidRPr="00B7681A">
          <w:rPr>
            <w:rStyle w:val="a3"/>
          </w:rPr>
          <w:t>@</w:t>
        </w:r>
        <w:r w:rsidRPr="00B7681A">
          <w:rPr>
            <w:rStyle w:val="a3"/>
            <w:lang w:val="en-US"/>
          </w:rPr>
          <w:t>yandex</w:t>
        </w:r>
        <w:r w:rsidRPr="00B7681A">
          <w:rPr>
            <w:rStyle w:val="a3"/>
          </w:rPr>
          <w:t>.</w:t>
        </w:r>
        <w:r w:rsidRPr="00B7681A">
          <w:rPr>
            <w:rStyle w:val="a3"/>
            <w:lang w:val="en-US"/>
          </w:rPr>
          <w:t>ru</w:t>
        </w:r>
      </w:hyperlink>
      <w:r>
        <w:t>). 12.01.2023г</w:t>
      </w:r>
    </w:p>
    <w:sectPr w:rsidR="002330FB" w:rsidSect="008410A7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D5"/>
    <w:rsid w:val="000008D6"/>
    <w:rsid w:val="00015DBB"/>
    <w:rsid w:val="000303A7"/>
    <w:rsid w:val="00033928"/>
    <w:rsid w:val="000411C5"/>
    <w:rsid w:val="00050CF9"/>
    <w:rsid w:val="0005327B"/>
    <w:rsid w:val="00061C83"/>
    <w:rsid w:val="00062D06"/>
    <w:rsid w:val="0007461D"/>
    <w:rsid w:val="0007619E"/>
    <w:rsid w:val="000948E4"/>
    <w:rsid w:val="000A6C44"/>
    <w:rsid w:val="000B371E"/>
    <w:rsid w:val="000E1201"/>
    <w:rsid w:val="000E2BB5"/>
    <w:rsid w:val="000F57CC"/>
    <w:rsid w:val="00115F60"/>
    <w:rsid w:val="0014365A"/>
    <w:rsid w:val="00146361"/>
    <w:rsid w:val="001524CC"/>
    <w:rsid w:val="0015410C"/>
    <w:rsid w:val="00161E41"/>
    <w:rsid w:val="00175986"/>
    <w:rsid w:val="00182B39"/>
    <w:rsid w:val="00184122"/>
    <w:rsid w:val="00186D4D"/>
    <w:rsid w:val="00191164"/>
    <w:rsid w:val="001B60A4"/>
    <w:rsid w:val="001C7826"/>
    <w:rsid w:val="001D7189"/>
    <w:rsid w:val="001D7FE5"/>
    <w:rsid w:val="001E2C9E"/>
    <w:rsid w:val="001F3841"/>
    <w:rsid w:val="001F6CBC"/>
    <w:rsid w:val="002050FC"/>
    <w:rsid w:val="002330FB"/>
    <w:rsid w:val="00237C3B"/>
    <w:rsid w:val="002466A0"/>
    <w:rsid w:val="002474A1"/>
    <w:rsid w:val="00250F11"/>
    <w:rsid w:val="00255B61"/>
    <w:rsid w:val="002560C2"/>
    <w:rsid w:val="00260D5E"/>
    <w:rsid w:val="00263458"/>
    <w:rsid w:val="002639E2"/>
    <w:rsid w:val="002738FB"/>
    <w:rsid w:val="002767F5"/>
    <w:rsid w:val="00283B3C"/>
    <w:rsid w:val="00290E30"/>
    <w:rsid w:val="00290E9B"/>
    <w:rsid w:val="002D0781"/>
    <w:rsid w:val="002F1321"/>
    <w:rsid w:val="0030768C"/>
    <w:rsid w:val="00310F09"/>
    <w:rsid w:val="0031720C"/>
    <w:rsid w:val="00325BD6"/>
    <w:rsid w:val="003332F7"/>
    <w:rsid w:val="00353053"/>
    <w:rsid w:val="003549F2"/>
    <w:rsid w:val="00373EA8"/>
    <w:rsid w:val="0039685F"/>
    <w:rsid w:val="003A1E16"/>
    <w:rsid w:val="003C1550"/>
    <w:rsid w:val="003D5C2B"/>
    <w:rsid w:val="003E0E2A"/>
    <w:rsid w:val="003F4777"/>
    <w:rsid w:val="00402EBF"/>
    <w:rsid w:val="00407DB6"/>
    <w:rsid w:val="00411939"/>
    <w:rsid w:val="004263BB"/>
    <w:rsid w:val="00435AB1"/>
    <w:rsid w:val="00440CDD"/>
    <w:rsid w:val="00445055"/>
    <w:rsid w:val="00461132"/>
    <w:rsid w:val="004864A3"/>
    <w:rsid w:val="004A3C16"/>
    <w:rsid w:val="004D4107"/>
    <w:rsid w:val="004D4CF1"/>
    <w:rsid w:val="004E4D84"/>
    <w:rsid w:val="004E7C13"/>
    <w:rsid w:val="004F7C3E"/>
    <w:rsid w:val="00511374"/>
    <w:rsid w:val="00511564"/>
    <w:rsid w:val="00512ECB"/>
    <w:rsid w:val="00530867"/>
    <w:rsid w:val="00542EE0"/>
    <w:rsid w:val="00554F5F"/>
    <w:rsid w:val="005564A3"/>
    <w:rsid w:val="00556FEC"/>
    <w:rsid w:val="00563A5A"/>
    <w:rsid w:val="0056510F"/>
    <w:rsid w:val="0056748F"/>
    <w:rsid w:val="00574D57"/>
    <w:rsid w:val="00595A4A"/>
    <w:rsid w:val="005B6874"/>
    <w:rsid w:val="005B7BB4"/>
    <w:rsid w:val="005D2782"/>
    <w:rsid w:val="005D52A2"/>
    <w:rsid w:val="005D6B1D"/>
    <w:rsid w:val="005E2557"/>
    <w:rsid w:val="005E4088"/>
    <w:rsid w:val="005E7D52"/>
    <w:rsid w:val="0060051E"/>
    <w:rsid w:val="00607FA7"/>
    <w:rsid w:val="00634D7E"/>
    <w:rsid w:val="006417ED"/>
    <w:rsid w:val="00647FF2"/>
    <w:rsid w:val="006505F4"/>
    <w:rsid w:val="0065158D"/>
    <w:rsid w:val="00663882"/>
    <w:rsid w:val="00667130"/>
    <w:rsid w:val="00680B8E"/>
    <w:rsid w:val="006848AD"/>
    <w:rsid w:val="006958CA"/>
    <w:rsid w:val="006A4277"/>
    <w:rsid w:val="006A478D"/>
    <w:rsid w:val="006C1105"/>
    <w:rsid w:val="006C2615"/>
    <w:rsid w:val="006C730D"/>
    <w:rsid w:val="006D1859"/>
    <w:rsid w:val="006E75FF"/>
    <w:rsid w:val="00701C30"/>
    <w:rsid w:val="007024BA"/>
    <w:rsid w:val="007137F5"/>
    <w:rsid w:val="007155B7"/>
    <w:rsid w:val="0077012F"/>
    <w:rsid w:val="00773D0F"/>
    <w:rsid w:val="00776505"/>
    <w:rsid w:val="007876C3"/>
    <w:rsid w:val="007958F3"/>
    <w:rsid w:val="007A2A81"/>
    <w:rsid w:val="007A5CA3"/>
    <w:rsid w:val="007B6B76"/>
    <w:rsid w:val="007B6DC4"/>
    <w:rsid w:val="007C7B83"/>
    <w:rsid w:val="007D3993"/>
    <w:rsid w:val="007D58C5"/>
    <w:rsid w:val="007E14F9"/>
    <w:rsid w:val="007F1F99"/>
    <w:rsid w:val="00802F2C"/>
    <w:rsid w:val="00817B77"/>
    <w:rsid w:val="00820D9E"/>
    <w:rsid w:val="00821FBA"/>
    <w:rsid w:val="00825E9E"/>
    <w:rsid w:val="00831643"/>
    <w:rsid w:val="00860965"/>
    <w:rsid w:val="00861E1A"/>
    <w:rsid w:val="008643A5"/>
    <w:rsid w:val="0086747D"/>
    <w:rsid w:val="00872EB6"/>
    <w:rsid w:val="00873B85"/>
    <w:rsid w:val="008746D5"/>
    <w:rsid w:val="0088429A"/>
    <w:rsid w:val="008879CD"/>
    <w:rsid w:val="00897BAD"/>
    <w:rsid w:val="008A63BA"/>
    <w:rsid w:val="008A67B6"/>
    <w:rsid w:val="008B09E1"/>
    <w:rsid w:val="008C0D83"/>
    <w:rsid w:val="008C7A27"/>
    <w:rsid w:val="008E5133"/>
    <w:rsid w:val="0092511A"/>
    <w:rsid w:val="0093128C"/>
    <w:rsid w:val="00937069"/>
    <w:rsid w:val="009408B3"/>
    <w:rsid w:val="009459ED"/>
    <w:rsid w:val="00954058"/>
    <w:rsid w:val="009634C9"/>
    <w:rsid w:val="00973117"/>
    <w:rsid w:val="00976307"/>
    <w:rsid w:val="009806CB"/>
    <w:rsid w:val="00982CFE"/>
    <w:rsid w:val="009948B2"/>
    <w:rsid w:val="009A1F90"/>
    <w:rsid w:val="009B0EBD"/>
    <w:rsid w:val="009B6E2E"/>
    <w:rsid w:val="009C25DB"/>
    <w:rsid w:val="009C32EF"/>
    <w:rsid w:val="009C409E"/>
    <w:rsid w:val="009C61C6"/>
    <w:rsid w:val="009D0A3A"/>
    <w:rsid w:val="009E2BA9"/>
    <w:rsid w:val="00A014B5"/>
    <w:rsid w:val="00A01CC7"/>
    <w:rsid w:val="00A01DE4"/>
    <w:rsid w:val="00A024F5"/>
    <w:rsid w:val="00A115A0"/>
    <w:rsid w:val="00A12AAF"/>
    <w:rsid w:val="00A17098"/>
    <w:rsid w:val="00A21CBF"/>
    <w:rsid w:val="00A22E5A"/>
    <w:rsid w:val="00A2681C"/>
    <w:rsid w:val="00A44893"/>
    <w:rsid w:val="00A524D4"/>
    <w:rsid w:val="00A52A95"/>
    <w:rsid w:val="00AA5CA4"/>
    <w:rsid w:val="00AA74AE"/>
    <w:rsid w:val="00AB05A6"/>
    <w:rsid w:val="00AB439B"/>
    <w:rsid w:val="00AD27EE"/>
    <w:rsid w:val="00AD78A3"/>
    <w:rsid w:val="00AE4C5D"/>
    <w:rsid w:val="00AE4F23"/>
    <w:rsid w:val="00AF34B3"/>
    <w:rsid w:val="00B13749"/>
    <w:rsid w:val="00B404C9"/>
    <w:rsid w:val="00B416C5"/>
    <w:rsid w:val="00B43E72"/>
    <w:rsid w:val="00B57525"/>
    <w:rsid w:val="00B84EA2"/>
    <w:rsid w:val="00B86AFE"/>
    <w:rsid w:val="00B97544"/>
    <w:rsid w:val="00BA1EB0"/>
    <w:rsid w:val="00BA3B90"/>
    <w:rsid w:val="00BC3CB8"/>
    <w:rsid w:val="00BC4D85"/>
    <w:rsid w:val="00BE46B0"/>
    <w:rsid w:val="00BF1F59"/>
    <w:rsid w:val="00BF3DF2"/>
    <w:rsid w:val="00C0238B"/>
    <w:rsid w:val="00C1681E"/>
    <w:rsid w:val="00C17334"/>
    <w:rsid w:val="00C206A4"/>
    <w:rsid w:val="00C21065"/>
    <w:rsid w:val="00C27BF7"/>
    <w:rsid w:val="00C42899"/>
    <w:rsid w:val="00C449F4"/>
    <w:rsid w:val="00C52F5C"/>
    <w:rsid w:val="00C71222"/>
    <w:rsid w:val="00C75691"/>
    <w:rsid w:val="00CA4893"/>
    <w:rsid w:val="00CB7E0B"/>
    <w:rsid w:val="00CF104D"/>
    <w:rsid w:val="00D046CA"/>
    <w:rsid w:val="00DA6C3C"/>
    <w:rsid w:val="00DA7823"/>
    <w:rsid w:val="00DB7D65"/>
    <w:rsid w:val="00DC0064"/>
    <w:rsid w:val="00DC29F3"/>
    <w:rsid w:val="00DC4423"/>
    <w:rsid w:val="00DD41B6"/>
    <w:rsid w:val="00DE1400"/>
    <w:rsid w:val="00DF2564"/>
    <w:rsid w:val="00E055BA"/>
    <w:rsid w:val="00E23D49"/>
    <w:rsid w:val="00E33F7B"/>
    <w:rsid w:val="00E4471B"/>
    <w:rsid w:val="00E5079F"/>
    <w:rsid w:val="00E553FB"/>
    <w:rsid w:val="00E57A23"/>
    <w:rsid w:val="00E71951"/>
    <w:rsid w:val="00E9084C"/>
    <w:rsid w:val="00E972D2"/>
    <w:rsid w:val="00EB4D48"/>
    <w:rsid w:val="00EC0F46"/>
    <w:rsid w:val="00EC22C0"/>
    <w:rsid w:val="00EF2B82"/>
    <w:rsid w:val="00F21A7D"/>
    <w:rsid w:val="00F30ED9"/>
    <w:rsid w:val="00F32596"/>
    <w:rsid w:val="00F3565D"/>
    <w:rsid w:val="00F555CC"/>
    <w:rsid w:val="00F565EF"/>
    <w:rsid w:val="00F6008A"/>
    <w:rsid w:val="00F60ACA"/>
    <w:rsid w:val="00F82980"/>
    <w:rsid w:val="00FB37BC"/>
    <w:rsid w:val="00FC2490"/>
    <w:rsid w:val="00FD4F6B"/>
    <w:rsid w:val="00FD7BF2"/>
    <w:rsid w:val="00FE3FD0"/>
    <w:rsid w:val="00FE7D84"/>
    <w:rsid w:val="00FF75B7"/>
    <w:rsid w:val="00FF785B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ckulin.valeri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7</cp:revision>
  <dcterms:created xsi:type="dcterms:W3CDTF">2023-01-14T08:06:00Z</dcterms:created>
  <dcterms:modified xsi:type="dcterms:W3CDTF">2023-01-14T11:40:00Z</dcterms:modified>
</cp:coreProperties>
</file>